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5AB94" w14:textId="1C669831" w:rsidR="004921E2" w:rsidRPr="009C3310" w:rsidRDefault="004921E2" w:rsidP="00D531CD">
      <w:pPr>
        <w:pStyle w:val="a3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</w:pPr>
      <w:r w:rsidRPr="009C3310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5F21F234" wp14:editId="62CF497D">
            <wp:extent cx="466725" cy="609600"/>
            <wp:effectExtent l="0" t="0" r="9525" b="0"/>
            <wp:docPr id="7461759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41BD0" w14:textId="77777777" w:rsidR="004921E2" w:rsidRPr="009C3310" w:rsidRDefault="004921E2" w:rsidP="00D531C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3310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14:paraId="13CBEC9B" w14:textId="77777777" w:rsidR="004921E2" w:rsidRPr="009C3310" w:rsidRDefault="004921E2" w:rsidP="00D531C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НОВОПІЛЬСЬКОЇ СІЛЬСЬКОЇ РАДИ</w:t>
      </w:r>
    </w:p>
    <w:p w14:paraId="1140BB52" w14:textId="77777777" w:rsidR="004921E2" w:rsidRPr="009C3310" w:rsidRDefault="004921E2" w:rsidP="00D531C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КРИВОРІЗЬКОГО РАЙОНУ ДНІПРОПЕТРОВСЬКОЇ ОБЛАСТІ</w:t>
      </w:r>
    </w:p>
    <w:p w14:paraId="7B5EF76D" w14:textId="77777777" w:rsidR="004921E2" w:rsidRPr="009C3310" w:rsidRDefault="004921E2" w:rsidP="00D531C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__________________________________________________________________</w:t>
      </w:r>
    </w:p>
    <w:p w14:paraId="05470B1C" w14:textId="77777777" w:rsidR="004921E2" w:rsidRPr="009C3310" w:rsidRDefault="004921E2" w:rsidP="00D531C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181E40D" w14:textId="77777777" w:rsidR="004921E2" w:rsidRPr="009C3310" w:rsidRDefault="004921E2" w:rsidP="00D531C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3F168703" w14:textId="77777777" w:rsidR="004921E2" w:rsidRPr="009C3310" w:rsidRDefault="004921E2" w:rsidP="00D531C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E465215" w14:textId="7E9CECB8" w:rsidR="004921E2" w:rsidRPr="009C3310" w:rsidRDefault="000A3441" w:rsidP="00D531C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15 </w:t>
      </w:r>
      <w:r w:rsidR="00CE497B"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>жовтня</w:t>
      </w:r>
      <w:r w:rsidR="004921E2"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2025 року                                                                             №</w:t>
      </w:r>
      <w:r w:rsid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241</w:t>
      </w:r>
    </w:p>
    <w:p w14:paraId="4AC7E138" w14:textId="77777777" w:rsidR="004921E2" w:rsidRPr="009C3310" w:rsidRDefault="004921E2" w:rsidP="00D531C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1180944" w14:textId="156FF706" w:rsidR="004921E2" w:rsidRPr="009C3310" w:rsidRDefault="004921E2" w:rsidP="00D531C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рішення виконкому Новопільської сільської ради</w:t>
      </w:r>
    </w:p>
    <w:p w14:paraId="24E13B5F" w14:textId="4A746F30" w:rsidR="004921E2" w:rsidRPr="009C3310" w:rsidRDefault="004921E2" w:rsidP="00D531CD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 </w:t>
      </w:r>
      <w:r w:rsidR="00A53660"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>15</w:t>
      </w:r>
      <w:r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53660"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>червня</w:t>
      </w:r>
      <w:r w:rsidR="00CE497B"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>202</w:t>
      </w:r>
      <w:r w:rsidR="00A53660"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року № </w:t>
      </w:r>
      <w:r w:rsidR="00E134A2"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>12</w:t>
      </w:r>
      <w:r w:rsidR="00A53660"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0" w:name="_Hlk210920016"/>
      <w:r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bookmarkStart w:id="1" w:name="_Hlk211248649"/>
      <w:r w:rsidRPr="009C3310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 xml:space="preserve">Про </w:t>
      </w:r>
      <w:r w:rsidR="00A53660" w:rsidRPr="009C3310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>у</w:t>
      </w:r>
      <w:r w:rsidR="00E134A2" w:rsidRPr="009C3310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 xml:space="preserve">творення </w:t>
      </w:r>
      <w:r w:rsidR="00A53660" w:rsidRPr="009C3310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>К</w:t>
      </w:r>
      <w:r w:rsidR="00E134A2" w:rsidRPr="009C3310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 xml:space="preserve">омісії з </w:t>
      </w:r>
      <w:r w:rsidR="00A53660" w:rsidRPr="009C3310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 xml:space="preserve">розгляду </w:t>
      </w:r>
      <w:r w:rsidR="00E134A2" w:rsidRPr="009C3310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 xml:space="preserve">питань </w:t>
      </w:r>
      <w:r w:rsidR="00A53660" w:rsidRPr="009C3310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 xml:space="preserve">щодо надання компенсації за пошкоджені/знищені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</w:t>
      </w:r>
      <w:r w:rsidR="00E134A2" w:rsidRPr="009C3310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>Новопільськ</w:t>
      </w:r>
      <w:r w:rsidR="00A53660" w:rsidRPr="009C3310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>ої</w:t>
      </w:r>
      <w:r w:rsidR="00E134A2" w:rsidRPr="009C3310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 xml:space="preserve"> сільськ</w:t>
      </w:r>
      <w:r w:rsidR="00A53660" w:rsidRPr="009C3310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>ої</w:t>
      </w:r>
      <w:r w:rsidR="00E134A2" w:rsidRPr="009C3310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 xml:space="preserve"> рад</w:t>
      </w:r>
      <w:r w:rsidR="00A53660" w:rsidRPr="009C3310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>и</w:t>
      </w:r>
      <w:r w:rsidR="00E134A2" w:rsidRPr="009C3310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>»</w:t>
      </w:r>
      <w:bookmarkEnd w:id="1"/>
    </w:p>
    <w:bookmarkEnd w:id="0"/>
    <w:p w14:paraId="6FAF8161" w14:textId="77777777" w:rsidR="004921E2" w:rsidRPr="009C3310" w:rsidRDefault="004921E2" w:rsidP="00D531C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3B034639" w14:textId="036468AA" w:rsidR="004921E2" w:rsidRPr="009C3310" w:rsidRDefault="006F0933" w:rsidP="00D531CD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C33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Законом України «Про місцеве самоврядування в Україні», Кодексом цивільного захисту України, </w:t>
      </w:r>
      <w:r w:rsidR="00120974" w:rsidRPr="009C33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враховуючи </w:t>
      </w:r>
      <w:r w:rsidRPr="009C33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розпорядження сільського голови</w:t>
      </w:r>
      <w:r w:rsidR="00120974" w:rsidRPr="009C33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08.10.2025 року №178-К «Про покладання обов’язків»</w:t>
      </w:r>
      <w:r w:rsidR="00D531CD" w:rsidRPr="009C33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виконавчий комітет сільської ради </w:t>
      </w:r>
    </w:p>
    <w:p w14:paraId="07A9C669" w14:textId="77777777" w:rsidR="004921E2" w:rsidRPr="009C3310" w:rsidRDefault="004921E2" w:rsidP="00D531C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72D6B7C" w14:textId="77777777" w:rsidR="004921E2" w:rsidRPr="009C3310" w:rsidRDefault="004921E2" w:rsidP="00D531CD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33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ВИРІШИВ:</w:t>
      </w:r>
    </w:p>
    <w:p w14:paraId="44813682" w14:textId="77777777" w:rsidR="004921E2" w:rsidRPr="009C3310" w:rsidRDefault="004921E2" w:rsidP="00D531C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C14F77D" w14:textId="0D3DC0E8" w:rsidR="004921E2" w:rsidRPr="009C3310" w:rsidRDefault="004921E2" w:rsidP="00D531CD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C33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1. </w:t>
      </w:r>
      <w:proofErr w:type="spellStart"/>
      <w:r w:rsidRPr="009C33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9C33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до </w:t>
      </w:r>
      <w:r w:rsidRPr="009C3310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виконкому Новопільської сільської ради </w:t>
      </w:r>
      <w:r w:rsidR="00D531CD" w:rsidRPr="009C331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Pr="009C331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53660" w:rsidRPr="009C3310">
        <w:rPr>
          <w:rFonts w:ascii="Times New Roman" w:hAnsi="Times New Roman" w:cs="Times New Roman"/>
          <w:sz w:val="28"/>
          <w:szCs w:val="28"/>
          <w:lang w:val="uk-UA"/>
        </w:rPr>
        <w:t xml:space="preserve">15 червня </w:t>
      </w:r>
      <w:r w:rsidR="00E134A2" w:rsidRPr="009C331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C3310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A53660" w:rsidRPr="009C331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C3310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E134A2" w:rsidRPr="009C3310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A53660" w:rsidRPr="009C331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9C33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4876" w:rsidRPr="009C331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134A2" w:rsidRPr="009C3310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Про </w:t>
      </w:r>
      <w:r w:rsidR="00A53660" w:rsidRPr="009C3310">
        <w:rPr>
          <w:rFonts w:ascii="Times New Roman" w:hAnsi="Times New Roman" w:cs="Times New Roman"/>
          <w:sz w:val="28"/>
          <w:szCs w:val="28"/>
          <w:lang w:val="uk-UA" w:eastAsia="ar-SA"/>
        </w:rPr>
        <w:t>утворення Комісії з розгляду питань щодо надання компенсації за пошкоджені/знищені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Новопільської сільської ради</w:t>
      </w:r>
      <w:r w:rsidR="00394876" w:rsidRPr="009C3310">
        <w:rPr>
          <w:rFonts w:ascii="Times New Roman" w:hAnsi="Times New Roman" w:cs="Times New Roman"/>
          <w:sz w:val="28"/>
          <w:szCs w:val="28"/>
          <w:lang w:val="uk-UA" w:eastAsia="ar-SA"/>
        </w:rPr>
        <w:t>»</w:t>
      </w:r>
      <w:r w:rsidR="00394876" w:rsidRPr="009C33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9C3310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виклавши додаток </w:t>
      </w:r>
      <w:r w:rsidR="00A53660" w:rsidRPr="009C3310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 </w:t>
      </w:r>
      <w:r w:rsidRPr="009C3310">
        <w:rPr>
          <w:rFonts w:ascii="Times New Roman" w:hAnsi="Times New Roman" w:cs="Times New Roman"/>
          <w:sz w:val="28"/>
          <w:szCs w:val="28"/>
          <w:lang w:val="uk-UA" w:eastAsia="ar-SA"/>
        </w:rPr>
        <w:t>до нього в новій редакції</w:t>
      </w:r>
      <w:r w:rsidR="00D531CD" w:rsidRPr="009C3310">
        <w:rPr>
          <w:rFonts w:ascii="Times New Roman" w:hAnsi="Times New Roman" w:cs="Times New Roman"/>
          <w:sz w:val="28"/>
          <w:szCs w:val="28"/>
          <w:lang w:val="uk-UA" w:eastAsia="ar-SA"/>
        </w:rPr>
        <w:t>, що додається</w:t>
      </w:r>
      <w:r w:rsidRPr="009C3310">
        <w:rPr>
          <w:rFonts w:ascii="Times New Roman" w:hAnsi="Times New Roman" w:cs="Times New Roman"/>
          <w:sz w:val="28"/>
          <w:szCs w:val="28"/>
          <w:lang w:val="uk-UA" w:eastAsia="ar-SA"/>
        </w:rPr>
        <w:t>.</w:t>
      </w:r>
    </w:p>
    <w:p w14:paraId="3B673D38" w14:textId="77777777" w:rsidR="004921E2" w:rsidRPr="009C3310" w:rsidRDefault="004921E2" w:rsidP="00D531C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2A459C6" w14:textId="27847637" w:rsidR="004921E2" w:rsidRPr="009C3310" w:rsidRDefault="004921E2" w:rsidP="00D531CD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C33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9C33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Контроль за виконанням </w:t>
      </w:r>
      <w:r w:rsidR="000E603D" w:rsidRPr="009C33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цього </w:t>
      </w:r>
      <w:r w:rsidRPr="009C33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покласти на заступника сільського голови </w:t>
      </w:r>
      <w:r w:rsidR="00E134A2" w:rsidRPr="009C3310">
        <w:rPr>
          <w:rFonts w:ascii="Times New Roman" w:eastAsia="Times New Roman" w:hAnsi="Times New Roman" w:cs="Times New Roman"/>
          <w:sz w:val="28"/>
          <w:szCs w:val="28"/>
          <w:lang w:val="uk-UA"/>
        </w:rPr>
        <w:t>Герасименка М.М.</w:t>
      </w:r>
    </w:p>
    <w:p w14:paraId="7614BEE4" w14:textId="77777777" w:rsidR="004921E2" w:rsidRPr="009C3310" w:rsidRDefault="004921E2" w:rsidP="00D531CD">
      <w:pPr>
        <w:pStyle w:val="a3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val="uk-UA" w:eastAsia="ru-RU"/>
        </w:rPr>
      </w:pPr>
    </w:p>
    <w:p w14:paraId="14EC395A" w14:textId="77777777" w:rsidR="004921E2" w:rsidRPr="009C3310" w:rsidRDefault="004921E2" w:rsidP="00D531C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60FA4D" w14:textId="77777777" w:rsidR="004921E2" w:rsidRPr="009C3310" w:rsidRDefault="004921E2" w:rsidP="00D531CD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3310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Новопільський сільський голова                                Олександр БОНДАРЕНКО</w:t>
      </w:r>
    </w:p>
    <w:p w14:paraId="346F3630" w14:textId="77777777" w:rsidR="004921E2" w:rsidRPr="009C3310" w:rsidRDefault="004921E2" w:rsidP="00D531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97E9D97" w14:textId="77777777" w:rsidR="004921E2" w:rsidRPr="009C3310" w:rsidRDefault="004921E2" w:rsidP="00D531C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706EA3" w14:textId="77777777" w:rsidR="004921E2" w:rsidRPr="009C3310" w:rsidRDefault="004921E2" w:rsidP="00D531C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51FBBA" w14:textId="77777777" w:rsidR="007C438A" w:rsidRPr="009C3310" w:rsidRDefault="007C438A" w:rsidP="00D531CD">
      <w:pPr>
        <w:pStyle w:val="a3"/>
        <w:ind w:left="5664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</w:p>
    <w:p w14:paraId="1B48382A" w14:textId="77777777" w:rsidR="007C438A" w:rsidRPr="009C3310" w:rsidRDefault="007C438A" w:rsidP="00D531CD">
      <w:pPr>
        <w:pStyle w:val="a3"/>
        <w:ind w:left="5664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</w:p>
    <w:p w14:paraId="485C15A2" w14:textId="77777777" w:rsidR="007C438A" w:rsidRPr="009C3310" w:rsidRDefault="007C438A" w:rsidP="00D531CD">
      <w:pPr>
        <w:pStyle w:val="a3"/>
        <w:ind w:left="5664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</w:p>
    <w:p w14:paraId="6F9C2734" w14:textId="77777777" w:rsidR="007C438A" w:rsidRPr="009C3310" w:rsidRDefault="007C438A" w:rsidP="00D531CD">
      <w:pPr>
        <w:pStyle w:val="a3"/>
        <w:ind w:left="5664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</w:p>
    <w:p w14:paraId="0BEC1F78" w14:textId="77777777" w:rsidR="007C438A" w:rsidRPr="009C3310" w:rsidRDefault="007C438A" w:rsidP="00D531CD">
      <w:pPr>
        <w:pStyle w:val="a3"/>
        <w:ind w:left="5664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</w:p>
    <w:p w14:paraId="56C6680F" w14:textId="77777777" w:rsidR="007C438A" w:rsidRPr="009C3310" w:rsidRDefault="007C438A" w:rsidP="00D531CD">
      <w:pPr>
        <w:pStyle w:val="a3"/>
        <w:ind w:left="5664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</w:p>
    <w:p w14:paraId="7EA17049" w14:textId="7C80082C" w:rsidR="00D531CD" w:rsidRPr="009C3310" w:rsidRDefault="00D531CD" w:rsidP="00D531CD">
      <w:pPr>
        <w:pStyle w:val="a3"/>
        <w:ind w:left="5664"/>
        <w:jc w:val="both"/>
        <w:rPr>
          <w:rFonts w:ascii="Times New Roman" w:eastAsia="SimSun" w:hAnsi="Times New Roman" w:cs="Times New Roman"/>
          <w:kern w:val="1"/>
          <w:sz w:val="24"/>
          <w:szCs w:val="24"/>
          <w:lang w:val="uk-UA" w:eastAsia="hi-IN" w:bidi="hi-IN"/>
        </w:rPr>
      </w:pPr>
      <w:r w:rsidRPr="009C3310">
        <w:rPr>
          <w:rFonts w:ascii="Times New Roman" w:eastAsia="SimSun" w:hAnsi="Times New Roman" w:cs="Times New Roman"/>
          <w:kern w:val="1"/>
          <w:sz w:val="24"/>
          <w:szCs w:val="24"/>
          <w:lang w:val="uk-UA" w:eastAsia="hi-IN" w:bidi="hi-IN"/>
        </w:rPr>
        <w:lastRenderedPageBreak/>
        <w:t xml:space="preserve">Додаток 1 </w:t>
      </w:r>
    </w:p>
    <w:p w14:paraId="125DADFD" w14:textId="77777777" w:rsidR="00D531CD" w:rsidRPr="009C3310" w:rsidRDefault="00D531CD" w:rsidP="00D531CD">
      <w:pPr>
        <w:pStyle w:val="a3"/>
        <w:ind w:left="5664"/>
        <w:jc w:val="both"/>
        <w:rPr>
          <w:rFonts w:ascii="Times New Roman" w:eastAsia="SimSun" w:hAnsi="Times New Roman" w:cs="Times New Roman"/>
          <w:kern w:val="1"/>
          <w:sz w:val="24"/>
          <w:szCs w:val="24"/>
          <w:lang w:val="uk-UA" w:eastAsia="hi-IN" w:bidi="hi-IN"/>
        </w:rPr>
      </w:pPr>
      <w:r w:rsidRPr="009C3310">
        <w:rPr>
          <w:rFonts w:ascii="Times New Roman" w:eastAsia="SimSun" w:hAnsi="Times New Roman" w:cs="Times New Roman"/>
          <w:kern w:val="1"/>
          <w:sz w:val="24"/>
          <w:szCs w:val="24"/>
          <w:lang w:val="uk-UA" w:eastAsia="hi-IN" w:bidi="hi-IN"/>
        </w:rPr>
        <w:t xml:space="preserve">до рішення виконкому </w:t>
      </w:r>
    </w:p>
    <w:p w14:paraId="2EE873FD" w14:textId="77777777" w:rsidR="00D531CD" w:rsidRPr="009C3310" w:rsidRDefault="00D531CD" w:rsidP="00D531CD">
      <w:pPr>
        <w:pStyle w:val="a3"/>
        <w:ind w:left="5664"/>
        <w:jc w:val="both"/>
        <w:rPr>
          <w:rFonts w:ascii="Times New Roman" w:eastAsia="SimSun" w:hAnsi="Times New Roman" w:cs="Times New Roman"/>
          <w:kern w:val="1"/>
          <w:sz w:val="24"/>
          <w:szCs w:val="24"/>
          <w:lang w:val="uk-UA" w:eastAsia="hi-IN" w:bidi="hi-IN"/>
        </w:rPr>
      </w:pPr>
      <w:r w:rsidRPr="009C3310">
        <w:rPr>
          <w:rFonts w:ascii="Times New Roman" w:eastAsia="SimSun" w:hAnsi="Times New Roman" w:cs="Times New Roman"/>
          <w:kern w:val="1"/>
          <w:sz w:val="24"/>
          <w:szCs w:val="24"/>
          <w:lang w:val="uk-UA" w:eastAsia="hi-IN" w:bidi="hi-IN"/>
        </w:rPr>
        <w:t xml:space="preserve">Новопільської сільської ради </w:t>
      </w:r>
    </w:p>
    <w:p w14:paraId="26B689C7" w14:textId="18835225" w:rsidR="00D531CD" w:rsidRPr="009C3310" w:rsidRDefault="00D531CD" w:rsidP="00D531CD">
      <w:pPr>
        <w:pStyle w:val="a3"/>
        <w:ind w:left="5664"/>
        <w:jc w:val="both"/>
        <w:rPr>
          <w:rFonts w:ascii="Times New Roman" w:eastAsia="SimSun" w:hAnsi="Times New Roman" w:cs="Times New Roman"/>
          <w:kern w:val="1"/>
          <w:sz w:val="24"/>
          <w:szCs w:val="24"/>
          <w:lang w:val="uk-UA" w:eastAsia="hi-IN" w:bidi="hi-IN"/>
        </w:rPr>
      </w:pPr>
      <w:r w:rsidRPr="009C3310">
        <w:rPr>
          <w:rFonts w:ascii="Times New Roman" w:eastAsia="SimSun" w:hAnsi="Times New Roman" w:cs="Times New Roman"/>
          <w:kern w:val="1"/>
          <w:sz w:val="24"/>
          <w:szCs w:val="24"/>
          <w:lang w:val="uk-UA" w:eastAsia="hi-IN" w:bidi="hi-IN"/>
        </w:rPr>
        <w:t xml:space="preserve">від 15.10.2025 р. № </w:t>
      </w:r>
      <w:r w:rsidR="009C3310" w:rsidRPr="009C3310">
        <w:rPr>
          <w:rFonts w:ascii="Times New Roman" w:eastAsia="SimSun" w:hAnsi="Times New Roman" w:cs="Times New Roman"/>
          <w:kern w:val="1"/>
          <w:sz w:val="24"/>
          <w:szCs w:val="24"/>
          <w:lang w:val="uk-UA" w:eastAsia="hi-IN" w:bidi="hi-IN"/>
        </w:rPr>
        <w:t>241</w:t>
      </w:r>
    </w:p>
    <w:p w14:paraId="43D05B1A" w14:textId="77777777" w:rsidR="00D531CD" w:rsidRPr="009C3310" w:rsidRDefault="00D531CD" w:rsidP="00D531CD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B43DD0C" w14:textId="77777777" w:rsidR="00D531CD" w:rsidRPr="009C3310" w:rsidRDefault="00D531CD" w:rsidP="00D531C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C3310">
        <w:rPr>
          <w:rFonts w:ascii="Times New Roman" w:hAnsi="Times New Roman" w:cs="Times New Roman"/>
          <w:b/>
          <w:bCs/>
          <w:sz w:val="24"/>
          <w:szCs w:val="24"/>
          <w:lang w:val="uk-UA"/>
        </w:rPr>
        <w:t>СКЛАД</w:t>
      </w:r>
    </w:p>
    <w:p w14:paraId="6583DEB6" w14:textId="77777777" w:rsidR="00D531CD" w:rsidRPr="009C3310" w:rsidRDefault="00D531CD" w:rsidP="00D531CD">
      <w:pPr>
        <w:pStyle w:val="a3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val="uk-UA" w:eastAsia="uk"/>
        </w:rPr>
      </w:pPr>
      <w:r w:rsidRPr="009C331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комісії з розгляду </w:t>
      </w:r>
      <w:r w:rsidRPr="009C3310">
        <w:rPr>
          <w:rFonts w:ascii="Times New Roman" w:eastAsia="SimSun" w:hAnsi="Times New Roman" w:cs="Times New Roman"/>
          <w:b/>
          <w:bCs/>
          <w:sz w:val="24"/>
          <w:szCs w:val="24"/>
          <w:lang w:val="uk-UA" w:eastAsia="uk"/>
        </w:rPr>
        <w:t>питань щодо надання компенсації за пошкоджені/знищені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</w:p>
    <w:p w14:paraId="0F03E5A7" w14:textId="00F31403" w:rsidR="00D531CD" w:rsidRPr="009C3310" w:rsidRDefault="00D531CD" w:rsidP="00D531C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C3310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при виконавчому комітеті Новопільської сільської ради</w:t>
      </w:r>
    </w:p>
    <w:p w14:paraId="08535DE8" w14:textId="21163A65" w:rsidR="009C3310" w:rsidRPr="009C3310" w:rsidRDefault="009C3310" w:rsidP="00D531CD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C3310">
        <w:rPr>
          <w:rFonts w:ascii="Times New Roman" w:hAnsi="Times New Roman" w:cs="Times New Roman"/>
          <w:sz w:val="24"/>
          <w:szCs w:val="24"/>
          <w:lang w:val="uk-UA"/>
        </w:rPr>
        <w:t>(зі змінами)</w:t>
      </w:r>
    </w:p>
    <w:p w14:paraId="238E02F9" w14:textId="77777777" w:rsidR="00D531CD" w:rsidRPr="009C3310" w:rsidRDefault="00D531CD" w:rsidP="00D531CD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2439"/>
        <w:gridCol w:w="5918"/>
      </w:tblGrid>
      <w:tr w:rsidR="00D531CD" w:rsidRPr="009C3310" w14:paraId="6BB8B23E" w14:textId="77777777" w:rsidTr="009C3310">
        <w:tc>
          <w:tcPr>
            <w:tcW w:w="1277" w:type="dxa"/>
            <w:shd w:val="clear" w:color="auto" w:fill="auto"/>
          </w:tcPr>
          <w:p w14:paraId="1A14D2FE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 комісії</w:t>
            </w:r>
          </w:p>
        </w:tc>
        <w:tc>
          <w:tcPr>
            <w:tcW w:w="2439" w:type="dxa"/>
            <w:shd w:val="clear" w:color="auto" w:fill="auto"/>
          </w:tcPr>
          <w:p w14:paraId="2BEF0728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ГЕРАСИМЕНКО Микола</w:t>
            </w:r>
          </w:p>
        </w:tc>
        <w:tc>
          <w:tcPr>
            <w:tcW w:w="5918" w:type="dxa"/>
            <w:shd w:val="clear" w:color="auto" w:fill="auto"/>
          </w:tcPr>
          <w:p w14:paraId="0BF25BCE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сільського голови</w:t>
            </w:r>
          </w:p>
        </w:tc>
      </w:tr>
      <w:tr w:rsidR="00D531CD" w:rsidRPr="009C3310" w14:paraId="06F5528F" w14:textId="77777777" w:rsidTr="009C3310">
        <w:tc>
          <w:tcPr>
            <w:tcW w:w="1277" w:type="dxa"/>
            <w:shd w:val="clear" w:color="auto" w:fill="auto"/>
          </w:tcPr>
          <w:p w14:paraId="279AEE82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голови комісії</w:t>
            </w:r>
          </w:p>
        </w:tc>
        <w:tc>
          <w:tcPr>
            <w:tcW w:w="2439" w:type="dxa"/>
            <w:shd w:val="clear" w:color="auto" w:fill="auto"/>
          </w:tcPr>
          <w:p w14:paraId="7DBCBFF9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БОНДАРЕНКО Олександр</w:t>
            </w:r>
          </w:p>
        </w:tc>
        <w:tc>
          <w:tcPr>
            <w:tcW w:w="5918" w:type="dxa"/>
            <w:shd w:val="clear" w:color="auto" w:fill="auto"/>
          </w:tcPr>
          <w:p w14:paraId="4D1DAFFD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начальник відділу – </w:t>
            </w:r>
            <w:r w:rsidRPr="009C3310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головний архітектор відділу містобудування, архітектури, житлово-комунального господарства та цивільного захисту сільської</w:t>
            </w:r>
            <w:r w:rsidRPr="009C3310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uk-UA"/>
              </w:rPr>
              <w:t xml:space="preserve"> </w:t>
            </w:r>
            <w:r w:rsidRPr="009C3310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ради</w:t>
            </w:r>
          </w:p>
        </w:tc>
      </w:tr>
      <w:tr w:rsidR="00D531CD" w:rsidRPr="009C3310" w14:paraId="495844C9" w14:textId="77777777" w:rsidTr="009C3310">
        <w:tc>
          <w:tcPr>
            <w:tcW w:w="1277" w:type="dxa"/>
            <w:shd w:val="clear" w:color="auto" w:fill="auto"/>
          </w:tcPr>
          <w:p w14:paraId="0C6CDCAB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Секретар комісії</w:t>
            </w:r>
          </w:p>
        </w:tc>
        <w:tc>
          <w:tcPr>
            <w:tcW w:w="2439" w:type="dxa"/>
            <w:shd w:val="clear" w:color="auto" w:fill="auto"/>
          </w:tcPr>
          <w:p w14:paraId="475A3FBF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СУШКО Олег</w:t>
            </w:r>
          </w:p>
        </w:tc>
        <w:tc>
          <w:tcPr>
            <w:tcW w:w="5918" w:type="dxa"/>
            <w:shd w:val="clear" w:color="auto" w:fill="auto"/>
          </w:tcPr>
          <w:p w14:paraId="6C4C61FE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спеціаліст І категорії сектору з юридичних питань</w:t>
            </w:r>
            <w:r w:rsidRPr="009C331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9C3310">
              <w:rPr>
                <w:rFonts w:ascii="Times New Roman" w:hAnsi="Times New Roman" w:cs="Times New Roman"/>
                <w:spacing w:val="-1"/>
                <w:sz w:val="24"/>
                <w:szCs w:val="24"/>
                <w:lang w:val="uk-UA" w:eastAsia="ar-SA"/>
              </w:rPr>
              <w:t>сільської ради</w:t>
            </w:r>
          </w:p>
        </w:tc>
      </w:tr>
      <w:tr w:rsidR="00D531CD" w:rsidRPr="009C3310" w14:paraId="67425EB2" w14:textId="77777777" w:rsidTr="009C3310">
        <w:tc>
          <w:tcPr>
            <w:tcW w:w="1277" w:type="dxa"/>
            <w:shd w:val="clear" w:color="auto" w:fill="auto"/>
          </w:tcPr>
          <w:p w14:paraId="5A53A211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Члени комісії:</w:t>
            </w:r>
          </w:p>
        </w:tc>
        <w:tc>
          <w:tcPr>
            <w:tcW w:w="2439" w:type="dxa"/>
            <w:shd w:val="clear" w:color="auto" w:fill="auto"/>
          </w:tcPr>
          <w:p w14:paraId="557D5837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ІЛЬКІВ Оксана </w:t>
            </w:r>
          </w:p>
        </w:tc>
        <w:tc>
          <w:tcPr>
            <w:tcW w:w="5918" w:type="dxa"/>
            <w:shd w:val="clear" w:color="auto" w:fill="auto"/>
          </w:tcPr>
          <w:p w14:paraId="44AE215A" w14:textId="69CA2585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pacing w:val="-1"/>
                <w:sz w:val="24"/>
                <w:szCs w:val="24"/>
                <w:lang w:val="uk-UA" w:eastAsia="ar-SA"/>
              </w:rPr>
              <w:t xml:space="preserve">спеціаліст І категорії </w:t>
            </w:r>
            <w:r w:rsidRPr="009C331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відділу </w:t>
            </w:r>
            <w:r w:rsidRPr="009C3310"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  <w:t>містобудування, архітектури, житлово-комунального господарства та цивільного захисту сільської ради</w:t>
            </w:r>
          </w:p>
        </w:tc>
      </w:tr>
      <w:tr w:rsidR="00D531CD" w:rsidRPr="009C3310" w14:paraId="0659BA45" w14:textId="77777777" w:rsidTr="009C3310">
        <w:tc>
          <w:tcPr>
            <w:tcW w:w="1277" w:type="dxa"/>
            <w:shd w:val="clear" w:color="auto" w:fill="auto"/>
          </w:tcPr>
          <w:p w14:paraId="7837CD2B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9" w:type="dxa"/>
            <w:shd w:val="clear" w:color="auto" w:fill="auto"/>
          </w:tcPr>
          <w:p w14:paraId="0FC6EA27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КУЧМА Лілія</w:t>
            </w:r>
          </w:p>
        </w:tc>
        <w:tc>
          <w:tcPr>
            <w:tcW w:w="5918" w:type="dxa"/>
            <w:shd w:val="clear" w:color="auto" w:fill="auto"/>
          </w:tcPr>
          <w:p w14:paraId="5D1193A3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Фінансового управління сільської ради</w:t>
            </w:r>
          </w:p>
        </w:tc>
      </w:tr>
      <w:tr w:rsidR="00D531CD" w:rsidRPr="009C3310" w14:paraId="35BC2B46" w14:textId="77777777" w:rsidTr="009C3310">
        <w:tc>
          <w:tcPr>
            <w:tcW w:w="1277" w:type="dxa"/>
            <w:shd w:val="clear" w:color="auto" w:fill="auto"/>
          </w:tcPr>
          <w:p w14:paraId="3B4BABAE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9" w:type="dxa"/>
            <w:shd w:val="clear" w:color="auto" w:fill="auto"/>
          </w:tcPr>
          <w:p w14:paraId="6105F80B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ЖУЛЬКОВА Катерина</w:t>
            </w:r>
          </w:p>
        </w:tc>
        <w:tc>
          <w:tcPr>
            <w:tcW w:w="5918" w:type="dxa"/>
            <w:shd w:val="clear" w:color="auto" w:fill="auto"/>
          </w:tcPr>
          <w:p w14:paraId="3D09A2ED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відділу «ЦНАП» сільської ради</w:t>
            </w:r>
          </w:p>
        </w:tc>
      </w:tr>
      <w:tr w:rsidR="00D531CD" w:rsidRPr="009C3310" w14:paraId="4F515C46" w14:textId="77777777" w:rsidTr="009C3310">
        <w:tc>
          <w:tcPr>
            <w:tcW w:w="1277" w:type="dxa"/>
            <w:shd w:val="clear" w:color="auto" w:fill="auto"/>
          </w:tcPr>
          <w:p w14:paraId="0ED4F9B8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9" w:type="dxa"/>
            <w:shd w:val="clear" w:color="auto" w:fill="auto"/>
          </w:tcPr>
          <w:p w14:paraId="1B7CC0CB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ЛАЛА Лариса</w:t>
            </w:r>
          </w:p>
        </w:tc>
        <w:tc>
          <w:tcPr>
            <w:tcW w:w="5918" w:type="dxa"/>
            <w:shd w:val="clear" w:color="auto" w:fill="auto"/>
          </w:tcPr>
          <w:p w14:paraId="1BFCE106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начальник відділу бухгалтерського обліку, звітності та господарської діяльності сільської ради </w:t>
            </w:r>
          </w:p>
        </w:tc>
      </w:tr>
      <w:tr w:rsidR="00D531CD" w:rsidRPr="009C3310" w14:paraId="75B8BE87" w14:textId="77777777" w:rsidTr="009C3310">
        <w:tc>
          <w:tcPr>
            <w:tcW w:w="1277" w:type="dxa"/>
            <w:shd w:val="clear" w:color="auto" w:fill="auto"/>
          </w:tcPr>
          <w:p w14:paraId="7F4DD300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9" w:type="dxa"/>
            <w:shd w:val="clear" w:color="auto" w:fill="auto"/>
          </w:tcPr>
          <w:p w14:paraId="67A4A494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918" w:type="dxa"/>
            <w:shd w:val="clear" w:color="auto" w:fill="auto"/>
          </w:tcPr>
          <w:p w14:paraId="324AAC17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начальника відділення поліції з превентивної діяльності відділення поліції № 1 Криворізького</w:t>
            </w:r>
            <w:r w:rsidRPr="009C331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РУП ГУНП в Дніпропетровській області (за згодою)</w:t>
            </w:r>
          </w:p>
        </w:tc>
      </w:tr>
      <w:tr w:rsidR="00D531CD" w:rsidRPr="009C3310" w14:paraId="58329C91" w14:textId="77777777" w:rsidTr="009C3310">
        <w:tc>
          <w:tcPr>
            <w:tcW w:w="1277" w:type="dxa"/>
            <w:shd w:val="clear" w:color="auto" w:fill="auto"/>
          </w:tcPr>
          <w:p w14:paraId="4B722885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9" w:type="dxa"/>
            <w:shd w:val="clear" w:color="auto" w:fill="auto"/>
          </w:tcPr>
          <w:p w14:paraId="75894A4F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СУХОСТАВСЬКА Зоя</w:t>
            </w:r>
          </w:p>
          <w:p w14:paraId="2EF4AA4B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18" w:type="dxa"/>
            <w:shd w:val="clear" w:color="auto" w:fill="auto"/>
          </w:tcPr>
          <w:p w14:paraId="7B35C0CE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Староста Златоустівського старостинського округу (у разі розгляду </w:t>
            </w:r>
            <w:r w:rsidRPr="009C3310">
              <w:rPr>
                <w:rFonts w:ascii="Times New Roman" w:eastAsia="SimSun" w:hAnsi="Times New Roman" w:cs="Times New Roman"/>
                <w:sz w:val="24"/>
                <w:szCs w:val="24"/>
                <w:lang w:val="uk-UA" w:eastAsia="uk"/>
              </w:rPr>
              <w:t xml:space="preserve">питань щодо надання компенсації за пошкоджені об’єкти </w:t>
            </w: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території Златоустівського старостинського округу)</w:t>
            </w:r>
          </w:p>
        </w:tc>
      </w:tr>
      <w:tr w:rsidR="00D531CD" w:rsidRPr="009C3310" w14:paraId="0BE39817" w14:textId="77777777" w:rsidTr="009C3310">
        <w:tc>
          <w:tcPr>
            <w:tcW w:w="1277" w:type="dxa"/>
            <w:shd w:val="clear" w:color="auto" w:fill="auto"/>
          </w:tcPr>
          <w:p w14:paraId="28AD38B9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9" w:type="dxa"/>
            <w:shd w:val="clear" w:color="auto" w:fill="auto"/>
          </w:tcPr>
          <w:p w14:paraId="1865E714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ВОВЧЕНКО Ігор</w:t>
            </w:r>
          </w:p>
          <w:p w14:paraId="185EA3E3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18" w:type="dxa"/>
            <w:shd w:val="clear" w:color="auto" w:fill="auto"/>
          </w:tcPr>
          <w:p w14:paraId="01C20918" w14:textId="1120F0F4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Староста Надеждівського старостинського округу (у разі розгляду </w:t>
            </w:r>
            <w:r w:rsidRPr="009C3310">
              <w:rPr>
                <w:rFonts w:ascii="Times New Roman" w:eastAsia="SimSun" w:hAnsi="Times New Roman" w:cs="Times New Roman"/>
                <w:sz w:val="24"/>
                <w:szCs w:val="24"/>
                <w:lang w:val="uk-UA" w:eastAsia="uk"/>
              </w:rPr>
              <w:t xml:space="preserve">питань щодо надання компенсації за пошкоджені об’єкти </w:t>
            </w: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території Н</w:t>
            </w:r>
            <w:r w:rsid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овонадійського </w:t>
            </w: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старостинського округу)</w:t>
            </w:r>
          </w:p>
        </w:tc>
      </w:tr>
      <w:tr w:rsidR="00D531CD" w:rsidRPr="009C3310" w14:paraId="16499526" w14:textId="77777777" w:rsidTr="009C3310">
        <w:tc>
          <w:tcPr>
            <w:tcW w:w="1277" w:type="dxa"/>
            <w:shd w:val="clear" w:color="auto" w:fill="auto"/>
          </w:tcPr>
          <w:p w14:paraId="354E70F1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9" w:type="dxa"/>
            <w:shd w:val="clear" w:color="auto" w:fill="auto"/>
          </w:tcPr>
          <w:p w14:paraId="1D4F9C12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ЛИТВИНЕНКО Євген</w:t>
            </w:r>
          </w:p>
          <w:p w14:paraId="1223108F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18" w:type="dxa"/>
            <w:shd w:val="clear" w:color="auto" w:fill="auto"/>
          </w:tcPr>
          <w:p w14:paraId="663EE7A5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Староста Веселівського старостинського округу (у разі розгляду </w:t>
            </w:r>
            <w:r w:rsidRPr="009C3310">
              <w:rPr>
                <w:rFonts w:ascii="Times New Roman" w:eastAsia="SimSun" w:hAnsi="Times New Roman" w:cs="Times New Roman"/>
                <w:sz w:val="24"/>
                <w:szCs w:val="24"/>
                <w:lang w:val="uk-UA" w:eastAsia="uk"/>
              </w:rPr>
              <w:t xml:space="preserve">питань щодо надання компенсації за пошкоджені об’єкти </w:t>
            </w: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території Веселівського старостинського округу)</w:t>
            </w:r>
          </w:p>
        </w:tc>
      </w:tr>
      <w:tr w:rsidR="00D531CD" w:rsidRPr="009C3310" w14:paraId="545DCC1F" w14:textId="77777777" w:rsidTr="009C3310">
        <w:tc>
          <w:tcPr>
            <w:tcW w:w="1277" w:type="dxa"/>
            <w:shd w:val="clear" w:color="auto" w:fill="auto"/>
          </w:tcPr>
          <w:p w14:paraId="1FEB99B0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9" w:type="dxa"/>
            <w:shd w:val="clear" w:color="auto" w:fill="auto"/>
          </w:tcPr>
          <w:p w14:paraId="2C73C856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НАСТАСЮК Володимир</w:t>
            </w:r>
          </w:p>
          <w:p w14:paraId="70D94516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18" w:type="dxa"/>
            <w:shd w:val="clear" w:color="auto" w:fill="auto"/>
          </w:tcPr>
          <w:p w14:paraId="5A3C3F86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Староста Новомайського старостинського округу (у разі розгляду </w:t>
            </w:r>
            <w:r w:rsidRPr="009C3310">
              <w:rPr>
                <w:rFonts w:ascii="Times New Roman" w:eastAsia="SimSun" w:hAnsi="Times New Roman" w:cs="Times New Roman"/>
                <w:sz w:val="24"/>
                <w:szCs w:val="24"/>
                <w:lang w:val="uk-UA" w:eastAsia="uk"/>
              </w:rPr>
              <w:t xml:space="preserve">питань щодо надання компенсації за пошкоджені об’єкти </w:t>
            </w: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території Новомайського старостинського округу)</w:t>
            </w:r>
          </w:p>
        </w:tc>
      </w:tr>
      <w:tr w:rsidR="00D531CD" w:rsidRPr="009C3310" w14:paraId="4E1C4CB6" w14:textId="77777777" w:rsidTr="009C3310">
        <w:trPr>
          <w:trHeight w:val="1068"/>
        </w:trPr>
        <w:tc>
          <w:tcPr>
            <w:tcW w:w="1277" w:type="dxa"/>
            <w:shd w:val="clear" w:color="auto" w:fill="auto"/>
          </w:tcPr>
          <w:p w14:paraId="2D6CB64D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9" w:type="dxa"/>
            <w:shd w:val="clear" w:color="auto" w:fill="auto"/>
          </w:tcPr>
          <w:p w14:paraId="3E9A772C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ГУРСЬКИЙ Зіновій</w:t>
            </w:r>
          </w:p>
        </w:tc>
        <w:tc>
          <w:tcPr>
            <w:tcW w:w="5918" w:type="dxa"/>
            <w:shd w:val="clear" w:color="auto" w:fill="auto"/>
          </w:tcPr>
          <w:p w14:paraId="46DAAC99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староста Широківського старостинського округу (у разі розгляду </w:t>
            </w:r>
            <w:r w:rsidRPr="009C3310">
              <w:rPr>
                <w:rFonts w:ascii="Times New Roman" w:eastAsia="SimSun" w:hAnsi="Times New Roman" w:cs="Times New Roman"/>
                <w:sz w:val="24"/>
                <w:szCs w:val="24"/>
                <w:lang w:val="uk-UA" w:eastAsia="uk"/>
              </w:rPr>
              <w:t>питань щодо надання компенсації за пошкоджені об’єкти</w:t>
            </w: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території Широківського старостинського округу)</w:t>
            </w:r>
          </w:p>
        </w:tc>
      </w:tr>
      <w:tr w:rsidR="00D531CD" w:rsidRPr="009C3310" w14:paraId="3FFA1863" w14:textId="77777777" w:rsidTr="009C3310">
        <w:tc>
          <w:tcPr>
            <w:tcW w:w="1277" w:type="dxa"/>
            <w:shd w:val="clear" w:color="auto" w:fill="auto"/>
          </w:tcPr>
          <w:p w14:paraId="2EB7C7DF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9" w:type="dxa"/>
            <w:shd w:val="clear" w:color="auto" w:fill="auto"/>
          </w:tcPr>
          <w:p w14:paraId="5B7B831D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ДЕМЧЕНКО Юрій </w:t>
            </w:r>
          </w:p>
          <w:p w14:paraId="2C61C5DB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18" w:type="dxa"/>
            <w:shd w:val="clear" w:color="auto" w:fill="auto"/>
          </w:tcPr>
          <w:p w14:paraId="3DF01FA0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староста Радушненського старостинського округу (у разі розгляду </w:t>
            </w:r>
            <w:r w:rsidRPr="009C3310">
              <w:rPr>
                <w:rFonts w:ascii="Times New Roman" w:eastAsia="SimSun" w:hAnsi="Times New Roman" w:cs="Times New Roman"/>
                <w:sz w:val="24"/>
                <w:szCs w:val="24"/>
                <w:lang w:val="uk-UA" w:eastAsia="uk"/>
              </w:rPr>
              <w:t>питань щодо надання компенсації за пошкоджені об’єкти</w:t>
            </w: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території Радушненського старостинського округу)</w:t>
            </w:r>
            <w:r w:rsidRPr="009C331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D531CD" w:rsidRPr="009C3310" w14:paraId="7B0E6B5C" w14:textId="77777777" w:rsidTr="009C3310">
        <w:tc>
          <w:tcPr>
            <w:tcW w:w="1277" w:type="dxa"/>
            <w:shd w:val="clear" w:color="auto" w:fill="auto"/>
          </w:tcPr>
          <w:p w14:paraId="788670F1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39" w:type="dxa"/>
            <w:shd w:val="clear" w:color="auto" w:fill="auto"/>
          </w:tcPr>
          <w:p w14:paraId="58A7CBBB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ДМИТРЕНКО Віктор  </w:t>
            </w:r>
          </w:p>
        </w:tc>
        <w:tc>
          <w:tcPr>
            <w:tcW w:w="5918" w:type="dxa"/>
            <w:shd w:val="clear" w:color="auto" w:fill="auto"/>
          </w:tcPr>
          <w:p w14:paraId="383F9A47" w14:textId="77777777" w:rsidR="00D531CD" w:rsidRPr="009C3310" w:rsidRDefault="00D531CD" w:rsidP="00D531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староста Красівського старостинського округу (у разі розгляду </w:t>
            </w:r>
            <w:r w:rsidRPr="009C3310">
              <w:rPr>
                <w:rFonts w:ascii="Times New Roman" w:eastAsia="SimSun" w:hAnsi="Times New Roman" w:cs="Times New Roman"/>
                <w:sz w:val="24"/>
                <w:szCs w:val="24"/>
                <w:lang w:val="uk-UA" w:eastAsia="uk"/>
              </w:rPr>
              <w:t>питань щодо надання компенсації за пошкоджені об’єкти</w:t>
            </w:r>
            <w:r w:rsidRPr="009C33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території Красівського старостинського округу)</w:t>
            </w:r>
          </w:p>
        </w:tc>
      </w:tr>
    </w:tbl>
    <w:p w14:paraId="733992E4" w14:textId="77777777" w:rsidR="00D531CD" w:rsidRPr="009C3310" w:rsidRDefault="00D531CD" w:rsidP="00D531CD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14:paraId="02C53961" w14:textId="77777777" w:rsidR="00D531CD" w:rsidRPr="009C3310" w:rsidRDefault="00D531CD" w:rsidP="00D531CD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14:paraId="6336FE26" w14:textId="77777777" w:rsidR="00D531CD" w:rsidRPr="009C3310" w:rsidRDefault="00D531CD" w:rsidP="00D531C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  <w:r w:rsidRPr="009C3310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Секретар виконкому                                                           Лариса БАХАРЕВА</w:t>
      </w:r>
    </w:p>
    <w:p w14:paraId="0A99D3BD" w14:textId="77777777" w:rsidR="00D531CD" w:rsidRPr="009C3310" w:rsidRDefault="00D531CD" w:rsidP="00D531CD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14:paraId="24E20FE0" w14:textId="77777777" w:rsidR="00D531CD" w:rsidRPr="009C3310" w:rsidRDefault="00D531CD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sectPr w:rsidR="00D531CD" w:rsidRPr="009C3310" w:rsidSect="00D531CD">
      <w:pgSz w:w="11906" w:h="16838"/>
      <w:pgMar w:top="851" w:right="851" w:bottom="85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4554"/>
    <w:multiLevelType w:val="hybridMultilevel"/>
    <w:tmpl w:val="954C2DF0"/>
    <w:lvl w:ilvl="0" w:tplc="A88449D2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33A62428"/>
    <w:multiLevelType w:val="hybridMultilevel"/>
    <w:tmpl w:val="B8425086"/>
    <w:lvl w:ilvl="0" w:tplc="44562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B4C06"/>
    <w:multiLevelType w:val="hybridMultilevel"/>
    <w:tmpl w:val="AD700BF6"/>
    <w:lvl w:ilvl="0" w:tplc="44562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F0137E"/>
    <w:multiLevelType w:val="hybridMultilevel"/>
    <w:tmpl w:val="F976BF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C0AB0"/>
    <w:multiLevelType w:val="hybridMultilevel"/>
    <w:tmpl w:val="511E7A14"/>
    <w:lvl w:ilvl="0" w:tplc="44562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906CD4"/>
    <w:multiLevelType w:val="hybridMultilevel"/>
    <w:tmpl w:val="1EACFF0C"/>
    <w:lvl w:ilvl="0" w:tplc="CF22F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A2204"/>
    <w:multiLevelType w:val="multilevel"/>
    <w:tmpl w:val="6DDA22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C4C"/>
    <w:rsid w:val="00055E26"/>
    <w:rsid w:val="000A3441"/>
    <w:rsid w:val="000E603D"/>
    <w:rsid w:val="00120974"/>
    <w:rsid w:val="00126AB2"/>
    <w:rsid w:val="001510D5"/>
    <w:rsid w:val="001F5695"/>
    <w:rsid w:val="0021023D"/>
    <w:rsid w:val="002424F5"/>
    <w:rsid w:val="00291992"/>
    <w:rsid w:val="00333663"/>
    <w:rsid w:val="00392CB6"/>
    <w:rsid w:val="00394876"/>
    <w:rsid w:val="00447C4C"/>
    <w:rsid w:val="004921E2"/>
    <w:rsid w:val="00563889"/>
    <w:rsid w:val="00573E54"/>
    <w:rsid w:val="005F5AD6"/>
    <w:rsid w:val="006F0933"/>
    <w:rsid w:val="00730CA9"/>
    <w:rsid w:val="007444CB"/>
    <w:rsid w:val="00746D9A"/>
    <w:rsid w:val="00755613"/>
    <w:rsid w:val="007A119D"/>
    <w:rsid w:val="007A6676"/>
    <w:rsid w:val="007B5090"/>
    <w:rsid w:val="007C438A"/>
    <w:rsid w:val="00840BD2"/>
    <w:rsid w:val="008A101A"/>
    <w:rsid w:val="008A616B"/>
    <w:rsid w:val="008D64B5"/>
    <w:rsid w:val="00923D4D"/>
    <w:rsid w:val="00945A4A"/>
    <w:rsid w:val="00972309"/>
    <w:rsid w:val="009B4A17"/>
    <w:rsid w:val="009C3310"/>
    <w:rsid w:val="00A15A75"/>
    <w:rsid w:val="00A53660"/>
    <w:rsid w:val="00AB3309"/>
    <w:rsid w:val="00B07C04"/>
    <w:rsid w:val="00B439BD"/>
    <w:rsid w:val="00B95939"/>
    <w:rsid w:val="00BD30DC"/>
    <w:rsid w:val="00BD5CCF"/>
    <w:rsid w:val="00BF1A1D"/>
    <w:rsid w:val="00C04177"/>
    <w:rsid w:val="00CE497B"/>
    <w:rsid w:val="00D032C6"/>
    <w:rsid w:val="00D531CD"/>
    <w:rsid w:val="00DF6F9A"/>
    <w:rsid w:val="00E134A2"/>
    <w:rsid w:val="00E510EA"/>
    <w:rsid w:val="00E920BD"/>
    <w:rsid w:val="00EA3879"/>
    <w:rsid w:val="00F0109B"/>
    <w:rsid w:val="00F02796"/>
    <w:rsid w:val="00F3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C60FA"/>
  <w15:chartTrackingRefBased/>
  <w15:docId w15:val="{3BBE2C8F-EB89-4531-897E-D8A173B3D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616B"/>
    <w:pPr>
      <w:spacing w:after="0" w:line="240" w:lineRule="auto"/>
    </w:pPr>
    <w:rPr>
      <w:kern w:val="0"/>
      <w14:ligatures w14:val="none"/>
    </w:rPr>
  </w:style>
  <w:style w:type="paragraph" w:styleId="a4">
    <w:name w:val="List Paragraph"/>
    <w:basedOn w:val="a"/>
    <w:uiPriority w:val="34"/>
    <w:qFormat/>
    <w:rsid w:val="00D032C6"/>
    <w:pPr>
      <w:ind w:left="720"/>
      <w:contextualSpacing/>
    </w:pPr>
  </w:style>
  <w:style w:type="character" w:styleId="a5">
    <w:name w:val="Strong"/>
    <w:basedOn w:val="a0"/>
    <w:uiPriority w:val="22"/>
    <w:qFormat/>
    <w:rsid w:val="004921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1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2712</Words>
  <Characters>1547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9</cp:revision>
  <cp:lastPrinted>2025-10-16T07:40:00Z</cp:lastPrinted>
  <dcterms:created xsi:type="dcterms:W3CDTF">2025-10-14T06:40:00Z</dcterms:created>
  <dcterms:modified xsi:type="dcterms:W3CDTF">2025-10-16T07:41:00Z</dcterms:modified>
</cp:coreProperties>
</file>